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8DDC1" w14:textId="77777777" w:rsidR="00BA257E" w:rsidRDefault="00BA257E" w:rsidP="00BA25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LSU LGBTQ+ Faculty &amp; Staff Caucus General Meeting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33102608" w14:textId="77777777" w:rsidR="00BA257E" w:rsidRDefault="00BA257E" w:rsidP="00BA25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>Thursday April 14, 2021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0D8FD07C" w14:textId="77777777" w:rsidR="00BA257E" w:rsidRDefault="00BA257E" w:rsidP="00BA25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sz w:val="22"/>
          <w:szCs w:val="22"/>
        </w:rPr>
        <w:t>9 am via Zoom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13DD4C6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1C18A4D2" w14:textId="77777777" w:rsidR="00BA257E" w:rsidRDefault="00BA257E" w:rsidP="00BA257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Meeting Agenda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7877CD8C" w14:textId="659D5FB4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9 am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Call to order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16D6F07" w14:textId="3E495C4D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</w:p>
    <w:p w14:paraId="1F66BA03" w14:textId="47C74C1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Last caucus meeting of the pandemic year!</w:t>
      </w:r>
    </w:p>
    <w:p w14:paraId="27157C15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7E45EDCB" w14:textId="77777777" w:rsidR="00BA257E" w:rsidRDefault="00BA257E" w:rsidP="00BA257E">
      <w:pPr>
        <w:pStyle w:val="paragraph"/>
        <w:numPr>
          <w:ilvl w:val="0"/>
          <w:numId w:val="1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President’s Report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BC07F7A" w14:textId="44AA5E77" w:rsidR="00BA257E" w:rsidRPr="00BA257E" w:rsidRDefault="00BA257E" w:rsidP="00BA257E">
      <w:pPr>
        <w:pStyle w:val="paragraph"/>
        <w:numPr>
          <w:ilvl w:val="0"/>
          <w:numId w:val="2"/>
        </w:numPr>
        <w:spacing w:before="0" w:beforeAutospacing="0" w:after="0" w:afterAutospacing="0"/>
        <w:ind w:left="252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Summer Committee/Projects Interest</w:t>
      </w:r>
      <w:r>
        <w:rPr>
          <w:rStyle w:val="eop"/>
          <w:rFonts w:ascii="Garamond" w:hAnsi="Garamond" w:cs="Calibri"/>
          <w:sz w:val="22"/>
          <w:szCs w:val="22"/>
        </w:rPr>
        <w:t> </w:t>
      </w:r>
    </w:p>
    <w:p w14:paraId="56F6DB4A" w14:textId="1769D7A8" w:rsidR="00BA257E" w:rsidRPr="00BA257E" w:rsidRDefault="00BA257E" w:rsidP="00BA257E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Signature event committee restarting for 2021-22</w:t>
      </w:r>
    </w:p>
    <w:p w14:paraId="0C186C46" w14:textId="375CF582" w:rsidR="00BA257E" w:rsidRPr="00BA257E" w:rsidRDefault="00BA257E" w:rsidP="00BA257E">
      <w:pPr>
        <w:pStyle w:val="paragraph"/>
        <w:numPr>
          <w:ilvl w:val="0"/>
          <w:numId w:val="2"/>
        </w:numPr>
        <w:spacing w:before="0" w:beforeAutospacing="0" w:after="0" w:afterAutospacing="0"/>
        <w:ind w:left="252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 xml:space="preserve">Roadmap group has split into smaller groups, has sent their recommendations to the president including the creating of a </w:t>
      </w:r>
      <w:proofErr w:type="spellStart"/>
      <w:r>
        <w:rPr>
          <w:rStyle w:val="eop"/>
          <w:rFonts w:ascii="Garamond" w:hAnsi="Garamond" w:cs="Calibri"/>
          <w:sz w:val="22"/>
          <w:szCs w:val="22"/>
        </w:rPr>
        <w:t>LatinX</w:t>
      </w:r>
      <w:proofErr w:type="spellEnd"/>
      <w:r>
        <w:rPr>
          <w:rStyle w:val="eop"/>
          <w:rFonts w:ascii="Garamond" w:hAnsi="Garamond" w:cs="Calibri"/>
          <w:sz w:val="22"/>
          <w:szCs w:val="22"/>
        </w:rPr>
        <w:t>, AAPI, Native peoples, and LGBTQ+ physical spaces on campus</w:t>
      </w:r>
    </w:p>
    <w:p w14:paraId="04434549" w14:textId="69FE7D39" w:rsidR="00BA257E" w:rsidRPr="00BA257E" w:rsidRDefault="00BA257E" w:rsidP="00BA257E">
      <w:pPr>
        <w:pStyle w:val="paragraph"/>
        <w:numPr>
          <w:ilvl w:val="0"/>
          <w:numId w:val="2"/>
        </w:numPr>
        <w:spacing w:before="0" w:beforeAutospacing="0" w:after="0" w:afterAutospacing="0"/>
        <w:ind w:left="252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Executive search pieces – Bill has asked for more timely notice to participate</w:t>
      </w:r>
    </w:p>
    <w:p w14:paraId="04063890" w14:textId="3E3A6A93" w:rsidR="00BA257E" w:rsidRPr="001F789B" w:rsidRDefault="00BA257E" w:rsidP="00BA257E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Slower moving push to have caucus representation on leadership searches</w:t>
      </w:r>
    </w:p>
    <w:p w14:paraId="62176D0E" w14:textId="6CCDA9DB" w:rsidR="001F789B" w:rsidRPr="001F789B" w:rsidRDefault="001F789B" w:rsidP="001F789B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 xml:space="preserve">Advocacy committee has been doing heavy lifting lately; </w:t>
      </w:r>
      <w:proofErr w:type="spellStart"/>
      <w:r>
        <w:rPr>
          <w:rStyle w:val="eop"/>
          <w:rFonts w:ascii="Garamond" w:hAnsi="Garamond" w:cs="Calibri"/>
          <w:sz w:val="22"/>
          <w:szCs w:val="22"/>
        </w:rPr>
        <w:t>ExComm</w:t>
      </w:r>
      <w:proofErr w:type="spellEnd"/>
      <w:r>
        <w:rPr>
          <w:rStyle w:val="eop"/>
          <w:rFonts w:ascii="Garamond" w:hAnsi="Garamond" w:cs="Calibri"/>
          <w:sz w:val="22"/>
          <w:szCs w:val="22"/>
        </w:rPr>
        <w:t xml:space="preserve"> has now employed sensitivity editors to ensure that all caucus statements are crafted correctly</w:t>
      </w:r>
    </w:p>
    <w:p w14:paraId="28FA289A" w14:textId="5FFAFA16" w:rsidR="001F789B" w:rsidRPr="00BA257E" w:rsidRDefault="001F789B" w:rsidP="001F789B">
      <w:pPr>
        <w:pStyle w:val="paragraph"/>
        <w:numPr>
          <w:ilvl w:val="4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Will allocate a specific budget for this as a permeant line item</w:t>
      </w:r>
    </w:p>
    <w:p w14:paraId="02E7598B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0062E465" w14:textId="77777777" w:rsidR="00BA257E" w:rsidRDefault="00BA257E" w:rsidP="00BA257E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Vice President’s Report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CE0A153" w14:textId="071CD86E" w:rsidR="00BA257E" w:rsidRPr="00BA257E" w:rsidRDefault="00BA257E" w:rsidP="00BA257E">
      <w:pPr>
        <w:pStyle w:val="paragraph"/>
        <w:numPr>
          <w:ilvl w:val="0"/>
          <w:numId w:val="4"/>
        </w:numPr>
        <w:spacing w:before="0" w:beforeAutospacing="0" w:after="0" w:afterAutospacing="0"/>
        <w:ind w:left="252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Update on Legislation</w:t>
      </w:r>
      <w:r>
        <w:rPr>
          <w:rStyle w:val="eop"/>
          <w:rFonts w:ascii="Garamond" w:hAnsi="Garamond" w:cs="Calibri"/>
          <w:sz w:val="22"/>
          <w:szCs w:val="22"/>
        </w:rPr>
        <w:t> </w:t>
      </w:r>
    </w:p>
    <w:p w14:paraId="78A7B60B" w14:textId="2CDA0B24" w:rsidR="00BA257E" w:rsidRPr="00BA257E" w:rsidRDefault="00BA257E" w:rsidP="00BA257E">
      <w:pPr>
        <w:pStyle w:val="paragraph"/>
        <w:numPr>
          <w:ilvl w:val="4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Notification of AAPI statement of support</w:t>
      </w:r>
    </w:p>
    <w:p w14:paraId="43EA37FF" w14:textId="7CFB372C" w:rsidR="00BA257E" w:rsidRDefault="00BA257E" w:rsidP="00BA257E">
      <w:pPr>
        <w:pStyle w:val="paragraph"/>
        <w:numPr>
          <w:ilvl w:val="4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Working to connect us with other advocacy resources on campus</w:t>
      </w:r>
    </w:p>
    <w:p w14:paraId="0099EB8E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2BEE5A5D" w14:textId="77777777" w:rsidR="00BA257E" w:rsidRDefault="00BA257E" w:rsidP="00BA257E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Secretary’s Report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720D68F7" w14:textId="77777777" w:rsidR="00BA257E" w:rsidRDefault="00BA257E" w:rsidP="00BA257E">
      <w:pPr>
        <w:pStyle w:val="paragraph"/>
        <w:numPr>
          <w:ilvl w:val="0"/>
          <w:numId w:val="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Advocacy page now live on the website</w:t>
      </w:r>
      <w:r>
        <w:rPr>
          <w:rStyle w:val="eop"/>
          <w:rFonts w:ascii="Garamond" w:hAnsi="Garamond" w:cs="Calibri"/>
          <w:sz w:val="22"/>
          <w:szCs w:val="22"/>
        </w:rPr>
        <w:t> </w:t>
      </w:r>
    </w:p>
    <w:p w14:paraId="0780C681" w14:textId="77777777" w:rsidR="00BA257E" w:rsidRDefault="00BA257E" w:rsidP="00BA257E">
      <w:pPr>
        <w:pStyle w:val="paragraph"/>
        <w:numPr>
          <w:ilvl w:val="0"/>
          <w:numId w:val="7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Web updates? Suggestions? Photos? Send them my way!</w:t>
      </w:r>
      <w:r>
        <w:rPr>
          <w:rStyle w:val="eop"/>
          <w:rFonts w:ascii="Garamond" w:hAnsi="Garamond" w:cs="Calibri"/>
          <w:sz w:val="22"/>
          <w:szCs w:val="22"/>
        </w:rPr>
        <w:t> </w:t>
      </w:r>
    </w:p>
    <w:p w14:paraId="724BFAFB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7E87142" w14:textId="77777777" w:rsidR="00BA257E" w:rsidRDefault="00BA257E" w:rsidP="00BA257E">
      <w:pPr>
        <w:pStyle w:val="paragraph"/>
        <w:numPr>
          <w:ilvl w:val="0"/>
          <w:numId w:val="8"/>
        </w:numPr>
        <w:spacing w:before="0" w:beforeAutospacing="0" w:after="0" w:afterAutospacing="0"/>
        <w:ind w:left="1800" w:firstLine="0"/>
        <w:textAlignment w:val="baseline"/>
        <w:rPr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Treasurer’s Report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B4DD767" w14:textId="22FC0C2E" w:rsidR="00BA257E" w:rsidRPr="001F789B" w:rsidRDefault="001F789B" w:rsidP="00BA257E">
      <w:pPr>
        <w:pStyle w:val="paragraph"/>
        <w:numPr>
          <w:ilvl w:val="0"/>
          <w:numId w:val="9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Awards and Finance committees will roll out in the 2021-22 year</w:t>
      </w:r>
    </w:p>
    <w:p w14:paraId="3A6BFDB4" w14:textId="2305E818" w:rsidR="001F789B" w:rsidRPr="001F789B" w:rsidRDefault="001F789B" w:rsidP="00BA257E">
      <w:pPr>
        <w:pStyle w:val="paragraph"/>
        <w:numPr>
          <w:ilvl w:val="0"/>
          <w:numId w:val="9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Contracted with a consultant to draft the AAPI statement ($200)</w:t>
      </w:r>
    </w:p>
    <w:p w14:paraId="34A5B3F7" w14:textId="7FD4E7CC" w:rsidR="001F789B" w:rsidRPr="001F789B" w:rsidRDefault="001F789B" w:rsidP="00BA257E">
      <w:pPr>
        <w:pStyle w:val="paragraph"/>
        <w:numPr>
          <w:ilvl w:val="0"/>
          <w:numId w:val="9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 xml:space="preserve">Budget is small, but </w:t>
      </w:r>
      <w:proofErr w:type="gramStart"/>
      <w:r>
        <w:rPr>
          <w:rStyle w:val="normaltextrun"/>
          <w:rFonts w:ascii="Garamond" w:hAnsi="Garamond" w:cs="Calibri"/>
          <w:sz w:val="22"/>
          <w:szCs w:val="22"/>
        </w:rPr>
        <w:t>we’re</w:t>
      </w:r>
      <w:proofErr w:type="gramEnd"/>
      <w:r>
        <w:rPr>
          <w:rStyle w:val="normaltextrun"/>
          <w:rFonts w:ascii="Garamond" w:hAnsi="Garamond" w:cs="Calibri"/>
          <w:sz w:val="22"/>
          <w:szCs w:val="22"/>
        </w:rPr>
        <w:t xml:space="preserve"> looking to build for next year</w:t>
      </w:r>
    </w:p>
    <w:p w14:paraId="25CD7106" w14:textId="504E5B69" w:rsidR="001F789B" w:rsidRDefault="001F789B" w:rsidP="00BA257E">
      <w:pPr>
        <w:pStyle w:val="paragraph"/>
        <w:numPr>
          <w:ilvl w:val="0"/>
          <w:numId w:val="9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Payroll deduction forms were submitted last month so you should see those deductions on your paychecks (if you recently submitted)</w:t>
      </w:r>
    </w:p>
    <w:p w14:paraId="544D6FDF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39C9959B" w14:textId="6915A3C9" w:rsidR="00BA257E" w:rsidRDefault="00BA257E" w:rsidP="00BA257E">
      <w:pPr>
        <w:pStyle w:val="paragraph"/>
        <w:numPr>
          <w:ilvl w:val="0"/>
          <w:numId w:val="10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Graduate Representative’s Report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287D7DAC" w14:textId="77777777" w:rsidR="001F789B" w:rsidRPr="001F789B" w:rsidRDefault="00BA257E" w:rsidP="001F789B">
      <w:pPr>
        <w:pStyle w:val="paragraph"/>
        <w:numPr>
          <w:ilvl w:val="0"/>
          <w:numId w:val="12"/>
        </w:numPr>
        <w:spacing w:before="0" w:beforeAutospacing="0" w:after="0" w:afterAutospacing="0"/>
        <w:ind w:left="252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  <w:r w:rsidR="001F789B">
        <w:rPr>
          <w:rStyle w:val="normaltextrun"/>
          <w:rFonts w:ascii="Garamond" w:hAnsi="Garamond" w:cs="Calibri"/>
          <w:sz w:val="22"/>
          <w:szCs w:val="22"/>
        </w:rPr>
        <w:t>Support committee updates:</w:t>
      </w:r>
    </w:p>
    <w:p w14:paraId="3598473C" w14:textId="568DC58B" w:rsidR="001F789B" w:rsidRPr="001F789B" w:rsidRDefault="001F789B" w:rsidP="001F789B">
      <w:pPr>
        <w:pStyle w:val="paragraph"/>
        <w:numPr>
          <w:ilvl w:val="4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Will launch a mentorship program for grad students with caucus members</w:t>
      </w:r>
      <w:r>
        <w:rPr>
          <w:rStyle w:val="eop"/>
          <w:rFonts w:ascii="Garamond" w:hAnsi="Garamond" w:cs="Calibri"/>
          <w:sz w:val="22"/>
          <w:szCs w:val="22"/>
        </w:rPr>
        <w:t> </w:t>
      </w:r>
    </w:p>
    <w:p w14:paraId="17E037FF" w14:textId="03E445C6" w:rsidR="001F789B" w:rsidRPr="001F789B" w:rsidRDefault="001F789B" w:rsidP="001F789B">
      <w:pPr>
        <w:pStyle w:val="paragraph"/>
        <w:numPr>
          <w:ilvl w:val="4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Hoping to partner with the queer GSA</w:t>
      </w:r>
    </w:p>
    <w:p w14:paraId="67557F2A" w14:textId="36EFC2AD" w:rsidR="001F789B" w:rsidRPr="006B0ECB" w:rsidRDefault="001F789B" w:rsidP="001F789B">
      <w:pPr>
        <w:pStyle w:val="paragraph"/>
        <w:numPr>
          <w:ilvl w:val="4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 xml:space="preserve">Will focus resource efforts no support, community friendly businesses/owned by community members, healthcare providers, etc. </w:t>
      </w:r>
    </w:p>
    <w:p w14:paraId="270C3D2B" w14:textId="0EA9069B" w:rsidR="006B0ECB" w:rsidRPr="001F789B" w:rsidRDefault="006B0ECB" w:rsidP="006B0ECB">
      <w:pPr>
        <w:pStyle w:val="paragraph"/>
        <w:numPr>
          <w:ilvl w:val="5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 xml:space="preserve">Email any suggestions to </w:t>
      </w:r>
      <w:r w:rsidRPr="006B0ECB">
        <w:rPr>
          <w:rStyle w:val="eop"/>
          <w:rFonts w:ascii="Garamond" w:hAnsi="Garamond" w:cs="Calibri"/>
          <w:sz w:val="22"/>
          <w:szCs w:val="22"/>
        </w:rPr>
        <w:t>achias7@lsu.edu</w:t>
      </w:r>
    </w:p>
    <w:p w14:paraId="057D1BC0" w14:textId="7A17E652" w:rsidR="00BA257E" w:rsidRPr="001F789B" w:rsidRDefault="001F789B" w:rsidP="001F789B">
      <w:pPr>
        <w:pStyle w:val="paragraph"/>
        <w:numPr>
          <w:ilvl w:val="4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lastRenderedPageBreak/>
        <w:t xml:space="preserve">Has been a tough semester so </w:t>
      </w:r>
      <w:proofErr w:type="gramStart"/>
      <w:r>
        <w:rPr>
          <w:rStyle w:val="eop"/>
          <w:rFonts w:ascii="Garamond" w:hAnsi="Garamond" w:cs="Calibri"/>
          <w:sz w:val="22"/>
          <w:szCs w:val="22"/>
        </w:rPr>
        <w:t>let’s</w:t>
      </w:r>
      <w:proofErr w:type="gramEnd"/>
      <w:r>
        <w:rPr>
          <w:rStyle w:val="eop"/>
          <w:rFonts w:ascii="Garamond" w:hAnsi="Garamond" w:cs="Calibri"/>
          <w:sz w:val="22"/>
          <w:szCs w:val="22"/>
        </w:rPr>
        <w:t xml:space="preserve"> show our grad students some extra love!</w:t>
      </w:r>
    </w:p>
    <w:p w14:paraId="2B9E5052" w14:textId="77777777" w:rsidR="00BA257E" w:rsidRDefault="00BA257E" w:rsidP="00BA257E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b/>
          <w:bCs/>
          <w:sz w:val="22"/>
          <w:szCs w:val="22"/>
        </w:rPr>
        <w:t>Committee Updates</w:t>
      </w:r>
      <w:r>
        <w:rPr>
          <w:rStyle w:val="eop"/>
          <w:rFonts w:ascii="Garamond" w:hAnsi="Garamond" w:cs="Calibri"/>
          <w:sz w:val="22"/>
          <w:szCs w:val="22"/>
        </w:rPr>
        <w:t> </w:t>
      </w:r>
    </w:p>
    <w:p w14:paraId="737C1CC6" w14:textId="01EBD7B2" w:rsidR="00BA257E" w:rsidRPr="001F789B" w:rsidRDefault="00BA257E" w:rsidP="00BA257E">
      <w:pPr>
        <w:pStyle w:val="paragraph"/>
        <w:numPr>
          <w:ilvl w:val="0"/>
          <w:numId w:val="12"/>
        </w:numPr>
        <w:spacing w:before="0" w:beforeAutospacing="0" w:after="0" w:afterAutospacing="0"/>
        <w:ind w:left="252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Advocacy Committee</w:t>
      </w:r>
      <w:r>
        <w:rPr>
          <w:rStyle w:val="normaltextrun"/>
          <w:rFonts w:ascii="Garamond" w:hAnsi="Garamond" w:cs="Calibri"/>
          <w:b/>
          <w:bCs/>
          <w:sz w:val="22"/>
          <w:szCs w:val="22"/>
        </w:rPr>
        <w:t> – </w:t>
      </w:r>
      <w:r>
        <w:rPr>
          <w:rStyle w:val="normaltextrun"/>
          <w:rFonts w:ascii="Garamond" w:hAnsi="Garamond" w:cs="Calibri"/>
          <w:sz w:val="22"/>
          <w:szCs w:val="22"/>
        </w:rPr>
        <w:t>Gabrielle and SK</w:t>
      </w:r>
      <w:r>
        <w:rPr>
          <w:rStyle w:val="eop"/>
          <w:rFonts w:ascii="Garamond" w:hAnsi="Garamond" w:cs="Calibri"/>
          <w:sz w:val="22"/>
          <w:szCs w:val="22"/>
        </w:rPr>
        <w:t> </w:t>
      </w:r>
    </w:p>
    <w:p w14:paraId="4FBE7D89" w14:textId="21AC01FA" w:rsidR="001F789B" w:rsidRPr="001F789B" w:rsidRDefault="001F789B" w:rsidP="001F789B">
      <w:pPr>
        <w:pStyle w:val="paragraph"/>
        <w:numPr>
          <w:ilvl w:val="4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 xml:space="preserve">AAPI statement is posted on the website; thanks to the team (Ryan, KP) for putting that together and to SL for their efforts on the statement re: anti-trans legislation </w:t>
      </w:r>
    </w:p>
    <w:p w14:paraId="5ED4930F" w14:textId="01A42DA7" w:rsidR="001F789B" w:rsidRPr="001F789B" w:rsidRDefault="001F789B" w:rsidP="001F789B">
      <w:pPr>
        <w:pStyle w:val="paragraph"/>
        <w:numPr>
          <w:ilvl w:val="4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Developing a more pro-active advocacy plan for the 2021-22 year</w:t>
      </w:r>
    </w:p>
    <w:p w14:paraId="127803A3" w14:textId="67E4328F" w:rsidR="001F789B" w:rsidRPr="006B0ECB" w:rsidRDefault="001F789B" w:rsidP="001F789B">
      <w:pPr>
        <w:pStyle w:val="paragraph"/>
        <w:numPr>
          <w:ilvl w:val="4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 xml:space="preserve">Dr. </w:t>
      </w:r>
      <w:proofErr w:type="spellStart"/>
      <w:r>
        <w:rPr>
          <w:rStyle w:val="eop"/>
          <w:rFonts w:ascii="Garamond" w:hAnsi="Garamond" w:cs="Calibri"/>
          <w:sz w:val="22"/>
          <w:szCs w:val="22"/>
        </w:rPr>
        <w:t>Rovaris</w:t>
      </w:r>
      <w:proofErr w:type="spellEnd"/>
      <w:r>
        <w:rPr>
          <w:rStyle w:val="eop"/>
          <w:rFonts w:ascii="Garamond" w:hAnsi="Garamond" w:cs="Calibri"/>
          <w:sz w:val="22"/>
          <w:szCs w:val="22"/>
        </w:rPr>
        <w:t xml:space="preserve">: thank you for your work and for making </w:t>
      </w:r>
      <w:r w:rsidR="006B0ECB">
        <w:rPr>
          <w:rStyle w:val="eop"/>
          <w:rFonts w:ascii="Garamond" w:hAnsi="Garamond" w:cs="Calibri"/>
          <w:sz w:val="22"/>
          <w:szCs w:val="22"/>
        </w:rPr>
        <w:t>these specific statements</w:t>
      </w:r>
      <w:r>
        <w:rPr>
          <w:rStyle w:val="eop"/>
          <w:rFonts w:ascii="Garamond" w:hAnsi="Garamond" w:cs="Calibri"/>
          <w:sz w:val="22"/>
          <w:szCs w:val="22"/>
        </w:rPr>
        <w:t xml:space="preserve"> that the Office of Diversity cannot always make</w:t>
      </w:r>
    </w:p>
    <w:p w14:paraId="63E39A95" w14:textId="264E2051" w:rsidR="006B0ECB" w:rsidRPr="006B0ECB" w:rsidRDefault="006B0ECB" w:rsidP="006B0ECB">
      <w:pPr>
        <w:pStyle w:val="paragraph"/>
        <w:numPr>
          <w:ilvl w:val="5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Very excited to see the more proactive action</w:t>
      </w:r>
    </w:p>
    <w:p w14:paraId="041AD366" w14:textId="77777777" w:rsidR="006B0ECB" w:rsidRPr="006B0ECB" w:rsidRDefault="006B0ECB" w:rsidP="006B0ECB">
      <w:pPr>
        <w:pStyle w:val="paragraph"/>
        <w:numPr>
          <w:ilvl w:val="4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 xml:space="preserve">Laurie Braden: how do we balance who we are/what we stand for with our restrictions from the university? </w:t>
      </w:r>
    </w:p>
    <w:p w14:paraId="1E3A82D1" w14:textId="18919B61" w:rsidR="006B0ECB" w:rsidRPr="006B0ECB" w:rsidRDefault="006B0ECB" w:rsidP="006B0ECB">
      <w:pPr>
        <w:pStyle w:val="paragraph"/>
        <w:numPr>
          <w:ilvl w:val="5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 xml:space="preserve">Dr. </w:t>
      </w:r>
      <w:proofErr w:type="spellStart"/>
      <w:r>
        <w:rPr>
          <w:rStyle w:val="eop"/>
          <w:rFonts w:ascii="Garamond" w:hAnsi="Garamond" w:cs="Calibri"/>
          <w:sz w:val="22"/>
          <w:szCs w:val="22"/>
        </w:rPr>
        <w:t>Rovaris</w:t>
      </w:r>
      <w:proofErr w:type="spellEnd"/>
      <w:r>
        <w:rPr>
          <w:rStyle w:val="eop"/>
          <w:rFonts w:ascii="Garamond" w:hAnsi="Garamond" w:cs="Calibri"/>
          <w:sz w:val="22"/>
          <w:szCs w:val="22"/>
        </w:rPr>
        <w:t>: you can call on these folks and ask questions, just must be done as a private citizen</w:t>
      </w:r>
    </w:p>
    <w:p w14:paraId="250293F5" w14:textId="65FD1472" w:rsidR="006B0ECB" w:rsidRPr="006B0ECB" w:rsidRDefault="006B0ECB" w:rsidP="006B0ECB">
      <w:pPr>
        <w:pStyle w:val="paragraph"/>
        <w:numPr>
          <w:ilvl w:val="5"/>
          <w:numId w:val="1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There are orgs out there that are watching the legislature and can inform us when then things are gaining traction</w:t>
      </w:r>
    </w:p>
    <w:p w14:paraId="39064310" w14:textId="6F3441AD" w:rsidR="006B0ECB" w:rsidRDefault="006B0ECB" w:rsidP="006B0ECB">
      <w:pPr>
        <w:pStyle w:val="paragraph"/>
        <w:numPr>
          <w:ilvl w:val="5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>SL Ziegler: regularly having meetings with folks who are pulling this info and will keep the caucus up to date; will send out more info about some events being organized by the Louisiana Trans Advocates (Lobby Day on May 5)</w:t>
      </w:r>
    </w:p>
    <w:p w14:paraId="7B68C09A" w14:textId="77777777" w:rsidR="00BA257E" w:rsidRDefault="00BA257E" w:rsidP="00BA257E">
      <w:pPr>
        <w:pStyle w:val="paragraph"/>
        <w:numPr>
          <w:ilvl w:val="0"/>
          <w:numId w:val="13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>Social Committee</w:t>
      </w:r>
      <w:r>
        <w:rPr>
          <w:rStyle w:val="eop"/>
          <w:rFonts w:ascii="Garamond" w:hAnsi="Garamond" w:cs="Calibri"/>
          <w:sz w:val="22"/>
          <w:szCs w:val="22"/>
        </w:rPr>
        <w:t> </w:t>
      </w:r>
    </w:p>
    <w:p w14:paraId="7CB1CAB4" w14:textId="056F10A0" w:rsidR="00BA257E" w:rsidRDefault="006B0ECB" w:rsidP="00BA257E">
      <w:pPr>
        <w:pStyle w:val="paragraph"/>
        <w:numPr>
          <w:ilvl w:val="0"/>
          <w:numId w:val="14"/>
        </w:numPr>
        <w:spacing w:before="0" w:beforeAutospacing="0" w:after="0" w:afterAutospacing="0"/>
        <w:ind w:left="34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 xml:space="preserve"> </w:t>
      </w:r>
      <w:r w:rsidR="00BA257E">
        <w:rPr>
          <w:rStyle w:val="normaltextrun"/>
          <w:rFonts w:ascii="Garamond" w:hAnsi="Garamond" w:cs="Calibri"/>
          <w:sz w:val="22"/>
          <w:szCs w:val="22"/>
        </w:rPr>
        <w:t>Guided Meditation class; poll: dates and times</w:t>
      </w:r>
      <w:r w:rsidR="00BA257E">
        <w:rPr>
          <w:rStyle w:val="eop"/>
          <w:rFonts w:ascii="Garamond" w:hAnsi="Garamond" w:cs="Calibri"/>
          <w:sz w:val="22"/>
          <w:szCs w:val="22"/>
        </w:rPr>
        <w:t> </w:t>
      </w:r>
    </w:p>
    <w:p w14:paraId="4BBA57D9" w14:textId="42C887A7" w:rsidR="00BA257E" w:rsidRPr="006B0ECB" w:rsidRDefault="006B0ECB" w:rsidP="00BA257E">
      <w:pPr>
        <w:pStyle w:val="paragraph"/>
        <w:numPr>
          <w:ilvl w:val="0"/>
          <w:numId w:val="15"/>
        </w:numPr>
        <w:spacing w:before="0" w:beforeAutospacing="0" w:after="0" w:afterAutospacing="0"/>
        <w:ind w:left="342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Garamond" w:hAnsi="Garamond" w:cs="Calibri"/>
          <w:sz w:val="22"/>
          <w:szCs w:val="22"/>
        </w:rPr>
        <w:t xml:space="preserve"> </w:t>
      </w:r>
      <w:r w:rsidR="00BA257E">
        <w:rPr>
          <w:rStyle w:val="normaltextrun"/>
          <w:rFonts w:ascii="Garamond" w:hAnsi="Garamond" w:cs="Calibri"/>
          <w:sz w:val="22"/>
          <w:szCs w:val="22"/>
        </w:rPr>
        <w:t>Upcoming: May picnic </w:t>
      </w:r>
      <w:r w:rsidR="00BA257E">
        <w:rPr>
          <w:rStyle w:val="eop"/>
          <w:rFonts w:ascii="Garamond" w:hAnsi="Garamond" w:cs="Calibri"/>
          <w:sz w:val="22"/>
          <w:szCs w:val="22"/>
        </w:rPr>
        <w:t> </w:t>
      </w:r>
    </w:p>
    <w:p w14:paraId="2208EA9C" w14:textId="230C1953" w:rsidR="006B0ECB" w:rsidRDefault="006B0ECB" w:rsidP="00BA257E">
      <w:pPr>
        <w:pStyle w:val="paragraph"/>
        <w:numPr>
          <w:ilvl w:val="0"/>
          <w:numId w:val="15"/>
        </w:numPr>
        <w:spacing w:before="0" w:beforeAutospacing="0" w:after="0" w:afterAutospacing="0"/>
        <w:ind w:left="34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Garamond" w:hAnsi="Garamond" w:cs="Calibri"/>
          <w:sz w:val="22"/>
          <w:szCs w:val="22"/>
        </w:rPr>
        <w:t xml:space="preserve"> Potential caucus </w:t>
      </w:r>
      <w:r w:rsidR="00E55BE8">
        <w:rPr>
          <w:rStyle w:val="eop"/>
          <w:rFonts w:ascii="Garamond" w:hAnsi="Garamond" w:cs="Calibri"/>
          <w:sz w:val="22"/>
          <w:szCs w:val="22"/>
        </w:rPr>
        <w:t>book club!</w:t>
      </w:r>
    </w:p>
    <w:p w14:paraId="46C8EE6F" w14:textId="77777777" w:rsidR="00BA257E" w:rsidRDefault="00BA257E" w:rsidP="00BA257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256FE08F" w14:textId="22343C87" w:rsidR="00BA257E" w:rsidRDefault="00BA257E" w:rsidP="00BA257E">
      <w:pPr>
        <w:pStyle w:val="paragraph"/>
        <w:numPr>
          <w:ilvl w:val="0"/>
          <w:numId w:val="1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OMA Update from Wes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4902C36F" w14:textId="4447B48C" w:rsidR="00E55BE8" w:rsidRDefault="00E55BE8" w:rsidP="00E55BE8">
      <w:pPr>
        <w:pStyle w:val="paragraph"/>
        <w:numPr>
          <w:ilvl w:val="3"/>
          <w:numId w:val="16"/>
        </w:numPr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Seeking kind study notes for students during finals</w:t>
      </w:r>
    </w:p>
    <w:p w14:paraId="0DE63242" w14:textId="16E6339D" w:rsidR="00E55BE8" w:rsidRDefault="00E55BE8" w:rsidP="00E55BE8">
      <w:pPr>
        <w:pStyle w:val="paragraph"/>
        <w:numPr>
          <w:ilvl w:val="3"/>
          <w:numId w:val="16"/>
        </w:numPr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IN PERSON LAV GRAD! 3 – 4:30 p.m.</w:t>
      </w:r>
    </w:p>
    <w:p w14:paraId="1856DBD0" w14:textId="1B0EB142" w:rsidR="00E55BE8" w:rsidRDefault="00E55BE8" w:rsidP="00E55BE8">
      <w:pPr>
        <w:pStyle w:val="paragraph"/>
        <w:numPr>
          <w:ilvl w:val="4"/>
          <w:numId w:val="16"/>
        </w:numPr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15-20 people registered so far</w:t>
      </w:r>
    </w:p>
    <w:p w14:paraId="1DB2E428" w14:textId="2243E923" w:rsidR="00E55BE8" w:rsidRDefault="00E55BE8" w:rsidP="00E55BE8">
      <w:pPr>
        <w:pStyle w:val="paragraph"/>
        <w:numPr>
          <w:ilvl w:val="4"/>
          <w:numId w:val="16"/>
        </w:numPr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Faculty and staff can attend but there will not be a processional this year</w:t>
      </w:r>
    </w:p>
    <w:p w14:paraId="2253BB29" w14:textId="7F9FE958" w:rsidR="00E55BE8" w:rsidRDefault="00E55BE8" w:rsidP="00E55BE8">
      <w:pPr>
        <w:pStyle w:val="paragraph"/>
        <w:numPr>
          <w:ilvl w:val="4"/>
          <w:numId w:val="16"/>
        </w:numPr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Ballroom in the student union – we need volunteers to help with set-up and take-down</w:t>
      </w:r>
    </w:p>
    <w:p w14:paraId="34C7D699" w14:textId="5A9321BA" w:rsidR="00E55BE8" w:rsidRDefault="00E55BE8" w:rsidP="00E55BE8">
      <w:pPr>
        <w:pStyle w:val="paragraph"/>
        <w:numPr>
          <w:ilvl w:val="3"/>
          <w:numId w:val="16"/>
        </w:numPr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 xml:space="preserve">BR Pride hosting a panel on May 19 re: </w:t>
      </w:r>
      <w:proofErr w:type="gramStart"/>
      <w:r>
        <w:rPr>
          <w:rStyle w:val="eop"/>
          <w:rFonts w:ascii="Garamond" w:hAnsi="Garamond" w:cs="Segoe UI"/>
          <w:sz w:val="22"/>
          <w:szCs w:val="22"/>
        </w:rPr>
        <w:t>what’s</w:t>
      </w:r>
      <w:proofErr w:type="gramEnd"/>
      <w:r>
        <w:rPr>
          <w:rStyle w:val="eop"/>
          <w:rFonts w:ascii="Garamond" w:hAnsi="Garamond" w:cs="Segoe UI"/>
          <w:sz w:val="22"/>
          <w:szCs w:val="22"/>
        </w:rPr>
        <w:t xml:space="preserve"> next after graduation</w:t>
      </w:r>
    </w:p>
    <w:p w14:paraId="0C621DB8" w14:textId="05230379" w:rsidR="00E55BE8" w:rsidRDefault="00E55BE8" w:rsidP="00E55BE8">
      <w:pPr>
        <w:pStyle w:val="paragraph"/>
        <w:numPr>
          <w:ilvl w:val="3"/>
          <w:numId w:val="16"/>
        </w:numPr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  <w:r>
        <w:rPr>
          <w:rFonts w:ascii="Garamond" w:hAnsi="Garamond" w:cs="Segoe UI"/>
          <w:sz w:val="22"/>
          <w:szCs w:val="22"/>
        </w:rPr>
        <w:t>Listening room event happening at 2 p.m. on Friday (one month anniversary of tragedy in Atlanta)</w:t>
      </w:r>
    </w:p>
    <w:p w14:paraId="2B48F14E" w14:textId="2A34AD4E" w:rsidR="00675927" w:rsidRDefault="00675927" w:rsidP="00E55BE8">
      <w:pPr>
        <w:pStyle w:val="paragraph"/>
        <w:numPr>
          <w:ilvl w:val="3"/>
          <w:numId w:val="16"/>
        </w:numPr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  <w:r w:rsidRPr="00675927">
        <w:rPr>
          <w:rFonts w:ascii="Garamond" w:hAnsi="Garamond" w:cs="Segoe UI"/>
          <w:sz w:val="22"/>
          <w:szCs w:val="22"/>
        </w:rPr>
        <w:t>Latinx Mini-Festival: Tower Drive, Tuesday, April 20th, 11am-1pm</w:t>
      </w:r>
    </w:p>
    <w:p w14:paraId="50068552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25357D8C" w14:textId="703E6147" w:rsidR="00BA257E" w:rsidRDefault="00BA257E" w:rsidP="00BA257E">
      <w:pPr>
        <w:pStyle w:val="paragraph"/>
        <w:numPr>
          <w:ilvl w:val="0"/>
          <w:numId w:val="17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Open Floor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2426D981" w14:textId="66EC1FE5" w:rsidR="00E55BE8" w:rsidRDefault="00E55BE8" w:rsidP="00E55BE8">
      <w:pPr>
        <w:pStyle w:val="paragraph"/>
        <w:numPr>
          <w:ilvl w:val="3"/>
          <w:numId w:val="17"/>
        </w:numPr>
        <w:spacing w:before="0" w:beforeAutospacing="0" w:after="0" w:afterAutospacing="0"/>
        <w:textAlignment w:val="baseline"/>
        <w:rPr>
          <w:rStyle w:val="eop"/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>Caroline Ziegler – focused butterfly activity for students and the caucus – in the vein of the Zine workshop; also, buttons!</w:t>
      </w:r>
    </w:p>
    <w:p w14:paraId="3FA0BEF7" w14:textId="2C73FB5D" w:rsidR="00E55BE8" w:rsidRDefault="00E55BE8" w:rsidP="00E55BE8">
      <w:pPr>
        <w:pStyle w:val="paragraph"/>
        <w:numPr>
          <w:ilvl w:val="3"/>
          <w:numId w:val="17"/>
        </w:numPr>
        <w:spacing w:before="0" w:beforeAutospacing="0" w:after="0" w:afterAutospacing="0"/>
        <w:textAlignment w:val="baseline"/>
        <w:rPr>
          <w:rFonts w:ascii="Garamond" w:hAnsi="Garamond" w:cs="Segoe UI"/>
          <w:sz w:val="22"/>
          <w:szCs w:val="22"/>
        </w:rPr>
      </w:pPr>
      <w:r>
        <w:rPr>
          <w:rStyle w:val="eop"/>
          <w:rFonts w:ascii="Garamond" w:hAnsi="Garamond" w:cs="Segoe UI"/>
          <w:sz w:val="22"/>
          <w:szCs w:val="22"/>
        </w:rPr>
        <w:t xml:space="preserve">Dr. </w:t>
      </w:r>
      <w:proofErr w:type="spellStart"/>
      <w:r>
        <w:rPr>
          <w:rStyle w:val="eop"/>
          <w:rFonts w:ascii="Garamond" w:hAnsi="Garamond" w:cs="Segoe UI"/>
          <w:sz w:val="22"/>
          <w:szCs w:val="22"/>
        </w:rPr>
        <w:t>Rovaris</w:t>
      </w:r>
      <w:proofErr w:type="spellEnd"/>
      <w:r>
        <w:rPr>
          <w:rStyle w:val="eop"/>
          <w:rFonts w:ascii="Garamond" w:hAnsi="Garamond" w:cs="Segoe UI"/>
          <w:sz w:val="22"/>
          <w:szCs w:val="22"/>
        </w:rPr>
        <w:t xml:space="preserve"> – nothing formal planned for a ceremony for Kori, but this is an important reminder to check in with our communities and with ourselves </w:t>
      </w:r>
    </w:p>
    <w:p w14:paraId="101E26C6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6FC23545" w14:textId="6DC9C2AD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9:</w:t>
      </w:r>
      <w:r w:rsidR="00E55BE8">
        <w:rPr>
          <w:rStyle w:val="normaltextrun"/>
          <w:rFonts w:ascii="Garamond" w:hAnsi="Garamond" w:cs="Segoe UI"/>
          <w:b/>
          <w:bCs/>
          <w:sz w:val="22"/>
          <w:szCs w:val="22"/>
        </w:rPr>
        <w:t>50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 am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Adjourn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088292E1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14496A21" w14:textId="77777777" w:rsidR="00BA257E" w:rsidRDefault="00BA257E" w:rsidP="00BA25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Upcoming events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5F7923CA" w14:textId="1A9020FC" w:rsidR="00BA257E" w:rsidRDefault="00BA257E" w:rsidP="00BA257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  <w:sz w:val="22"/>
          <w:szCs w:val="22"/>
        </w:rPr>
        <w:t>May 5</w:t>
      </w:r>
      <w:r>
        <w:rPr>
          <w:rStyle w:val="normaltextrun"/>
          <w:rFonts w:ascii="Garamond" w:hAnsi="Garamond" w:cs="Segoe UI"/>
          <w:b/>
          <w:bCs/>
          <w:sz w:val="17"/>
          <w:szCs w:val="17"/>
          <w:vertAlign w:val="superscript"/>
        </w:rPr>
        <w:t>th</w:t>
      </w:r>
      <w:r>
        <w:rPr>
          <w:rStyle w:val="normaltextrun"/>
          <w:rFonts w:ascii="Garamond" w:hAnsi="Garamond" w:cs="Segoe UI"/>
          <w:b/>
          <w:bCs/>
          <w:sz w:val="22"/>
          <w:szCs w:val="22"/>
        </w:rPr>
        <w:t> </w:t>
      </w:r>
      <w:r>
        <w:rPr>
          <w:rStyle w:val="normaltextrun"/>
          <w:rFonts w:ascii="Garamond" w:hAnsi="Garamond" w:cs="Segoe UI"/>
          <w:sz w:val="22"/>
          <w:szCs w:val="22"/>
        </w:rPr>
        <w:t>Lavender Graduation </w:t>
      </w:r>
      <w:r>
        <w:rPr>
          <w:rStyle w:val="eop"/>
          <w:rFonts w:ascii="Garamond" w:hAnsi="Garamond" w:cs="Segoe UI"/>
          <w:sz w:val="22"/>
          <w:szCs w:val="22"/>
        </w:rPr>
        <w:t> </w:t>
      </w:r>
    </w:p>
    <w:p w14:paraId="29B9F187" w14:textId="77777777" w:rsidR="00562212" w:rsidRDefault="00675927"/>
    <w:sectPr w:rsidR="0056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6045"/>
    <w:multiLevelType w:val="multilevel"/>
    <w:tmpl w:val="F8661A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183"/>
    <w:multiLevelType w:val="multilevel"/>
    <w:tmpl w:val="E3BE86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16D93"/>
    <w:multiLevelType w:val="multilevel"/>
    <w:tmpl w:val="00727A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F7414"/>
    <w:multiLevelType w:val="multilevel"/>
    <w:tmpl w:val="0902F7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13F34"/>
    <w:multiLevelType w:val="multilevel"/>
    <w:tmpl w:val="CE72A8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54589"/>
    <w:multiLevelType w:val="multilevel"/>
    <w:tmpl w:val="927E92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96AEB"/>
    <w:multiLevelType w:val="multilevel"/>
    <w:tmpl w:val="00E4A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440"/>
    <w:multiLevelType w:val="multilevel"/>
    <w:tmpl w:val="2D64B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00635"/>
    <w:multiLevelType w:val="multilevel"/>
    <w:tmpl w:val="8ABE1D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62610"/>
    <w:multiLevelType w:val="multilevel"/>
    <w:tmpl w:val="E69460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6B372B"/>
    <w:multiLevelType w:val="multilevel"/>
    <w:tmpl w:val="5976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737007"/>
    <w:multiLevelType w:val="multilevel"/>
    <w:tmpl w:val="0838BA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E6DC8"/>
    <w:multiLevelType w:val="multilevel"/>
    <w:tmpl w:val="CADE424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120A10"/>
    <w:multiLevelType w:val="multilevel"/>
    <w:tmpl w:val="605040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C61C1"/>
    <w:multiLevelType w:val="multilevel"/>
    <w:tmpl w:val="DA1E6B4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1079C0"/>
    <w:multiLevelType w:val="multilevel"/>
    <w:tmpl w:val="F5BA6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11B10"/>
    <w:multiLevelType w:val="multilevel"/>
    <w:tmpl w:val="B6682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2"/>
  </w:num>
  <w:num w:numId="8">
    <w:abstractNumId w:val="16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7E"/>
    <w:rsid w:val="001F789B"/>
    <w:rsid w:val="00675927"/>
    <w:rsid w:val="006B0ECB"/>
    <w:rsid w:val="00776058"/>
    <w:rsid w:val="00BA257E"/>
    <w:rsid w:val="00DD69B9"/>
    <w:rsid w:val="00E5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76199"/>
  <w15:chartTrackingRefBased/>
  <w15:docId w15:val="{0E774E09-6493-4D79-AC63-B0B6E3E5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A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257E"/>
  </w:style>
  <w:style w:type="character" w:customStyle="1" w:styleId="eop">
    <w:name w:val="eop"/>
    <w:basedOn w:val="DefaultParagraphFont"/>
    <w:rsid w:val="00BA257E"/>
  </w:style>
  <w:style w:type="character" w:customStyle="1" w:styleId="tabchar">
    <w:name w:val="tabchar"/>
    <w:basedOn w:val="DefaultParagraphFont"/>
    <w:rsid w:val="00BA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Baldridge</dc:creator>
  <cp:keywords/>
  <dc:description/>
  <cp:lastModifiedBy>Samantha Baldridge</cp:lastModifiedBy>
  <cp:revision>1</cp:revision>
  <dcterms:created xsi:type="dcterms:W3CDTF">2021-04-15T14:01:00Z</dcterms:created>
  <dcterms:modified xsi:type="dcterms:W3CDTF">2021-04-15T14:53:00Z</dcterms:modified>
</cp:coreProperties>
</file>